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A2" w:rsidRPr="00606B65" w:rsidRDefault="00624AA2" w:rsidP="003B38F3">
      <w:pPr>
        <w:ind w:firstLine="709"/>
        <w:jc w:val="both"/>
        <w:rPr>
          <w:b/>
          <w:sz w:val="28"/>
          <w:szCs w:val="28"/>
        </w:rPr>
      </w:pPr>
      <w:r w:rsidRPr="00606B65">
        <w:rPr>
          <w:b/>
          <w:sz w:val="28"/>
          <w:szCs w:val="28"/>
        </w:rPr>
        <w:t>РЕКОМЕНДУЕМАЯ ЛИТЕРАТУРА</w:t>
      </w:r>
    </w:p>
    <w:p w:rsidR="00624AA2" w:rsidRPr="00606B65" w:rsidRDefault="00624AA2" w:rsidP="003B38F3">
      <w:pPr>
        <w:ind w:firstLine="709"/>
        <w:jc w:val="both"/>
        <w:rPr>
          <w:i/>
          <w:sz w:val="28"/>
          <w:szCs w:val="28"/>
        </w:rPr>
      </w:pPr>
    </w:p>
    <w:p w:rsidR="00624AA2" w:rsidRPr="00606B65" w:rsidRDefault="00624AA2" w:rsidP="003B38F3">
      <w:pPr>
        <w:ind w:firstLine="709"/>
        <w:jc w:val="both"/>
        <w:rPr>
          <w:b/>
          <w:sz w:val="28"/>
          <w:szCs w:val="28"/>
        </w:rPr>
      </w:pPr>
      <w:r w:rsidRPr="00606B65">
        <w:rPr>
          <w:b/>
          <w:sz w:val="28"/>
          <w:szCs w:val="28"/>
        </w:rPr>
        <w:t>Основная</w:t>
      </w:r>
    </w:p>
    <w:p w:rsidR="00624AA2" w:rsidRPr="00606B65" w:rsidRDefault="00624AA2" w:rsidP="003B38F3">
      <w:pPr>
        <w:ind w:firstLine="709"/>
        <w:jc w:val="both"/>
        <w:rPr>
          <w:b/>
          <w:sz w:val="28"/>
          <w:szCs w:val="28"/>
        </w:rPr>
      </w:pP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Баранов В.А., Петрова Н.Л.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Плавание. Начальное обучение с видеокурсом </w:t>
      </w:r>
      <w:r w:rsidRPr="00606B65">
        <w:rPr>
          <w:color w:val="000000"/>
          <w:sz w:val="28"/>
          <w:szCs w:val="28"/>
          <w:shd w:val="clear" w:color="auto" w:fill="FFFFFF"/>
        </w:rPr>
        <w:t>/ В.А. Баранов, Н.Л. Петрова. – М.: "Человек". 2013. – 148 с. 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Булгакова Н.Ж., Попов О.И.,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Распопова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Е.А.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Теория и методика плавания: учебник для студентов учреждений высшего профессионального образования 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/ Н.Ж. Булгакова, О.И. Попов, Е.А.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Распопова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>. – М.: Академия, 2014. – 320 с.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Гузман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P.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Плавание. Упражнения для обучения и совершенствования техники всех стилей /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P.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Гузман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. – М.: Попурри. 2013. – 288 с.  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Давыдов В.Ю., Авдиенко В.Б.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Отбор и ориентация пловцов по показателям телосложения в системе многолетней подготовки (теоретические и практические аспекты) /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В.Ю. Давыдов, В.Б. Авдиенко. – М.: Советский Спорт. 2014. – 384 с. 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Карпенко Е.,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Коротнова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Т.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Плавание. Игровой метод обучения /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Е. Карпенко, Т.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Коротнова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>. – М.: Терра-Спорт. 2009. – 48 с.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Кашкин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А.А. Попов О.И. Смирнов В.В.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Плавание: Примерная программа спортивной подготовки для </w:t>
      </w:r>
      <w:proofErr w:type="gramStart"/>
      <w:r w:rsidRPr="00606B65">
        <w:rPr>
          <w:bCs/>
          <w:color w:val="000000"/>
          <w:sz w:val="28"/>
          <w:szCs w:val="28"/>
          <w:shd w:val="clear" w:color="auto" w:fill="FFFFFF"/>
        </w:rPr>
        <w:t>детских-юношеских</w:t>
      </w:r>
      <w:proofErr w:type="gramEnd"/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 спортивных школ, специализированных детско-юношеских школ олимпийского резерва 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/ А.А.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Кашкин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>, О.И. Попов, В.В. Смирнов. – М.: Советский Спорт. 2009. – 216 с.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Литвинов А.А., Козлов А.В., Ивченко Е.В.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Теория и методика обучения базовым видам спорта. Плавание. Учебник  / </w:t>
      </w:r>
      <w:r w:rsidRPr="00606B65">
        <w:rPr>
          <w:color w:val="000000"/>
          <w:sz w:val="28"/>
          <w:szCs w:val="28"/>
          <w:shd w:val="clear" w:color="auto" w:fill="FFFFFF"/>
        </w:rPr>
        <w:t>А.А. Литвинов, А.В. Козлов, Е.В. Ивченко. – М.: Академия. 2014. – 272 с.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Маклауд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Й. </w:t>
      </w:r>
      <w:r w:rsidRPr="00606B65">
        <w:rPr>
          <w:bCs/>
          <w:color w:val="000000"/>
          <w:sz w:val="28"/>
          <w:szCs w:val="28"/>
          <w:shd w:val="clear" w:color="auto" w:fill="FFFFFF"/>
        </w:rPr>
        <w:t xml:space="preserve">Анатомия плавания / 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Й.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Маклауд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>. – М.: Попурри. 2013. – 200 с.</w:t>
      </w:r>
    </w:p>
    <w:p w:rsidR="00624AA2" w:rsidRPr="003B38F3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606B65">
        <w:rPr>
          <w:color w:val="000000"/>
          <w:sz w:val="28"/>
          <w:szCs w:val="28"/>
          <w:shd w:val="clear" w:color="auto" w:fill="FFFFFF"/>
        </w:rPr>
        <w:t xml:space="preserve">Поликарпочкин А.Н., Левшин И.В.,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Поварещенкова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 xml:space="preserve"> Ю.А., Поликарпочкина Н.В. </w:t>
      </w:r>
      <w:r w:rsidRPr="00606B65">
        <w:rPr>
          <w:bCs/>
          <w:color w:val="000000"/>
          <w:sz w:val="28"/>
          <w:szCs w:val="28"/>
          <w:shd w:val="clear" w:color="auto" w:fill="FFFFFF"/>
        </w:rPr>
        <w:t>Медико-биологический контроль функционального состояния и работоспособности пловцов в тренировочном и соревновательном процессах</w:t>
      </w:r>
      <w:r w:rsidRPr="00606B65">
        <w:rPr>
          <w:color w:val="000000"/>
          <w:sz w:val="28"/>
          <w:szCs w:val="28"/>
          <w:shd w:val="clear" w:color="auto" w:fill="FFFFFF"/>
        </w:rPr>
        <w:t xml:space="preserve"> / А.Н. Поликарпочкин, И.В. Левшин, Ю.А. </w:t>
      </w:r>
      <w:proofErr w:type="spellStart"/>
      <w:r w:rsidRPr="00606B65">
        <w:rPr>
          <w:color w:val="000000"/>
          <w:sz w:val="28"/>
          <w:szCs w:val="28"/>
          <w:shd w:val="clear" w:color="auto" w:fill="FFFFFF"/>
        </w:rPr>
        <w:t>Поварещенкова</w:t>
      </w:r>
      <w:proofErr w:type="spellEnd"/>
      <w:r w:rsidRPr="00606B65">
        <w:rPr>
          <w:color w:val="000000"/>
          <w:sz w:val="28"/>
          <w:szCs w:val="28"/>
          <w:shd w:val="clear" w:color="auto" w:fill="FFFFFF"/>
        </w:rPr>
        <w:t>, Н.В. Поликарпочкина Н.В. – М.: Советский Спорт. 2014. - 128 с.</w:t>
      </w:r>
    </w:p>
    <w:p w:rsidR="003B38F3" w:rsidRPr="003B38F3" w:rsidRDefault="003B38F3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3B38F3">
        <w:rPr>
          <w:color w:val="000000"/>
          <w:sz w:val="28"/>
          <w:szCs w:val="28"/>
        </w:rPr>
        <w:t>Шашкова</w:t>
      </w:r>
      <w:proofErr w:type="spellEnd"/>
      <w:r w:rsidRPr="003B38F3">
        <w:rPr>
          <w:color w:val="000000"/>
          <w:sz w:val="28"/>
          <w:szCs w:val="28"/>
        </w:rPr>
        <w:t xml:space="preserve"> И.М. </w:t>
      </w:r>
      <w:proofErr w:type="gramStart"/>
      <w:r w:rsidRPr="003B38F3">
        <w:rPr>
          <w:color w:val="000000"/>
          <w:sz w:val="28"/>
          <w:szCs w:val="28"/>
        </w:rPr>
        <w:t>Спортивное-право</w:t>
      </w:r>
      <w:proofErr w:type="gramEnd"/>
      <w:r w:rsidRPr="003B38F3">
        <w:rPr>
          <w:color w:val="000000"/>
          <w:sz w:val="28"/>
          <w:szCs w:val="28"/>
        </w:rPr>
        <w:t xml:space="preserve"> / Курс лекций. </w:t>
      </w:r>
      <w:r w:rsidRPr="003B38F3">
        <w:rPr>
          <w:sz w:val="28"/>
          <w:szCs w:val="28"/>
        </w:rPr>
        <w:t>Витебск</w:t>
      </w:r>
      <w:r w:rsidRPr="003B38F3">
        <w:t xml:space="preserve"> </w:t>
      </w:r>
      <w:r w:rsidRPr="003B38F3">
        <w:rPr>
          <w:sz w:val="28"/>
        </w:rPr>
        <w:t xml:space="preserve">УО «ВГУ им. П.М. </w:t>
      </w:r>
      <w:proofErr w:type="spellStart"/>
      <w:r w:rsidRPr="003B38F3">
        <w:rPr>
          <w:sz w:val="28"/>
        </w:rPr>
        <w:t>Машерова</w:t>
      </w:r>
      <w:proofErr w:type="spellEnd"/>
      <w:r w:rsidRPr="003B38F3">
        <w:rPr>
          <w:sz w:val="28"/>
        </w:rPr>
        <w:t xml:space="preserve"> 2012</w:t>
      </w:r>
    </w:p>
    <w:p w:rsidR="00624AA2" w:rsidRPr="00606B65" w:rsidRDefault="00624AA2" w:rsidP="003B38F3">
      <w:pPr>
        <w:pStyle w:val="a3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606B65">
        <w:rPr>
          <w:color w:val="000000"/>
          <w:sz w:val="28"/>
          <w:szCs w:val="28"/>
        </w:rPr>
        <w:t>Комплексная программа по физическому воспитанию учащихся 1-4 и 5-11 классов общеобразовательной школы  2016</w:t>
      </w:r>
    </w:p>
    <w:p w:rsidR="00624AA2" w:rsidRDefault="00624AA2" w:rsidP="003B38F3">
      <w:pPr>
        <w:ind w:firstLine="709"/>
        <w:jc w:val="both"/>
        <w:rPr>
          <w:b/>
          <w:sz w:val="28"/>
          <w:szCs w:val="28"/>
        </w:rPr>
      </w:pPr>
    </w:p>
    <w:p w:rsidR="00624AA2" w:rsidRPr="00606B65" w:rsidRDefault="00624AA2" w:rsidP="003B38F3">
      <w:pPr>
        <w:ind w:firstLine="709"/>
        <w:jc w:val="both"/>
        <w:rPr>
          <w:b/>
          <w:sz w:val="28"/>
          <w:szCs w:val="28"/>
        </w:rPr>
      </w:pPr>
      <w:r w:rsidRPr="00606B65">
        <w:rPr>
          <w:b/>
          <w:sz w:val="28"/>
          <w:szCs w:val="28"/>
        </w:rPr>
        <w:t>Дополнительная</w:t>
      </w:r>
      <w:bookmarkStart w:id="0" w:name="_GoBack"/>
      <w:bookmarkEnd w:id="0"/>
    </w:p>
    <w:p w:rsidR="00624AA2" w:rsidRPr="00606B65" w:rsidRDefault="00624AA2" w:rsidP="003B38F3">
      <w:pPr>
        <w:ind w:firstLine="709"/>
        <w:jc w:val="both"/>
        <w:rPr>
          <w:b/>
          <w:sz w:val="28"/>
          <w:szCs w:val="28"/>
        </w:rPr>
      </w:pP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>Булгакова, Н.Ж. Обучение плаванию в школе /Н.Ж. Булгакова. - М..: Просвещение, 1974, - 191 с., ил.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lastRenderedPageBreak/>
        <w:t>Булгакова. Н.Ж. Плавание: учеб</w:t>
      </w:r>
      <w:proofErr w:type="gramStart"/>
      <w:r w:rsidRPr="00606B65">
        <w:rPr>
          <w:sz w:val="28"/>
          <w:szCs w:val="28"/>
        </w:rPr>
        <w:t>.</w:t>
      </w:r>
      <w:proofErr w:type="gramEnd"/>
      <w:r w:rsidRPr="00606B65">
        <w:rPr>
          <w:sz w:val="28"/>
          <w:szCs w:val="28"/>
        </w:rPr>
        <w:t xml:space="preserve"> </w:t>
      </w:r>
      <w:proofErr w:type="gramStart"/>
      <w:r w:rsidRPr="00606B65">
        <w:rPr>
          <w:sz w:val="28"/>
          <w:szCs w:val="28"/>
        </w:rPr>
        <w:t>д</w:t>
      </w:r>
      <w:proofErr w:type="gramEnd"/>
      <w:r w:rsidRPr="00606B65">
        <w:rPr>
          <w:sz w:val="28"/>
          <w:szCs w:val="28"/>
        </w:rPr>
        <w:t>ля ин-</w:t>
      </w:r>
      <w:proofErr w:type="spellStart"/>
      <w:r w:rsidRPr="00606B65">
        <w:rPr>
          <w:sz w:val="28"/>
          <w:szCs w:val="28"/>
        </w:rPr>
        <w:t>тов</w:t>
      </w:r>
      <w:proofErr w:type="spellEnd"/>
      <w:r w:rsidRPr="00606B65">
        <w:rPr>
          <w:sz w:val="28"/>
          <w:szCs w:val="28"/>
        </w:rPr>
        <w:t xml:space="preserve"> физкультуры /Н.Ж. Булгакова. – М.: Физкультура и спорт, 1979. – 320 с.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>Ванькова, Ж.С. Обучение технике спортивных способов плавания: учеб. пособие для ин-</w:t>
      </w:r>
      <w:proofErr w:type="spellStart"/>
      <w:r w:rsidRPr="00606B65">
        <w:rPr>
          <w:sz w:val="28"/>
          <w:szCs w:val="28"/>
        </w:rPr>
        <w:t>тов</w:t>
      </w:r>
      <w:proofErr w:type="spellEnd"/>
      <w:r w:rsidRPr="00606B65">
        <w:rPr>
          <w:sz w:val="28"/>
          <w:szCs w:val="28"/>
        </w:rPr>
        <w:t xml:space="preserve"> </w:t>
      </w:r>
      <w:proofErr w:type="spellStart"/>
      <w:r w:rsidRPr="00606B65">
        <w:rPr>
          <w:sz w:val="28"/>
          <w:szCs w:val="28"/>
        </w:rPr>
        <w:t>физ</w:t>
      </w:r>
      <w:proofErr w:type="gramStart"/>
      <w:r w:rsidRPr="00606B65">
        <w:rPr>
          <w:sz w:val="28"/>
          <w:szCs w:val="28"/>
        </w:rPr>
        <w:t>.к</w:t>
      </w:r>
      <w:proofErr w:type="gramEnd"/>
      <w:r w:rsidRPr="00606B65">
        <w:rPr>
          <w:sz w:val="28"/>
          <w:szCs w:val="28"/>
        </w:rPr>
        <w:t>ультуры</w:t>
      </w:r>
      <w:proofErr w:type="spellEnd"/>
      <w:r w:rsidRPr="00606B65">
        <w:rPr>
          <w:sz w:val="28"/>
          <w:szCs w:val="28"/>
        </w:rPr>
        <w:t xml:space="preserve"> /Ж.С. Ванькова – М.: Физкультура и спорт, 1980. – 84 с.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606B65">
        <w:rPr>
          <w:sz w:val="28"/>
          <w:szCs w:val="28"/>
        </w:rPr>
        <w:t>Ганчар</w:t>
      </w:r>
      <w:proofErr w:type="spellEnd"/>
      <w:r w:rsidRPr="00606B65">
        <w:rPr>
          <w:sz w:val="28"/>
          <w:szCs w:val="28"/>
        </w:rPr>
        <w:t xml:space="preserve">, И.Л. Плавание: методика преподавания: учебное пособие /И.Л. </w:t>
      </w:r>
      <w:proofErr w:type="spellStart"/>
      <w:r w:rsidRPr="00606B65">
        <w:rPr>
          <w:sz w:val="28"/>
          <w:szCs w:val="28"/>
        </w:rPr>
        <w:t>Ганчар</w:t>
      </w:r>
      <w:proofErr w:type="spellEnd"/>
      <w:r w:rsidRPr="00606B65">
        <w:rPr>
          <w:sz w:val="28"/>
          <w:szCs w:val="28"/>
        </w:rPr>
        <w:t>. – Мн.: 1994, - 336 с.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spellStart"/>
      <w:r w:rsidRPr="00606B65">
        <w:rPr>
          <w:sz w:val="28"/>
          <w:szCs w:val="28"/>
        </w:rPr>
        <w:t>Зациорский</w:t>
      </w:r>
      <w:proofErr w:type="spellEnd"/>
      <w:r w:rsidRPr="00606B65">
        <w:rPr>
          <w:sz w:val="28"/>
          <w:szCs w:val="28"/>
        </w:rPr>
        <w:t xml:space="preserve">, В.М. Биомеханика плавания (зарубежные исследования): пер. с </w:t>
      </w:r>
      <w:proofErr w:type="spellStart"/>
      <w:r w:rsidRPr="00606B65">
        <w:rPr>
          <w:sz w:val="28"/>
          <w:szCs w:val="28"/>
        </w:rPr>
        <w:t>анг</w:t>
      </w:r>
      <w:proofErr w:type="spellEnd"/>
      <w:r w:rsidRPr="00606B65">
        <w:rPr>
          <w:sz w:val="28"/>
          <w:szCs w:val="28"/>
        </w:rPr>
        <w:t xml:space="preserve">. /В.М. </w:t>
      </w:r>
      <w:proofErr w:type="spellStart"/>
      <w:r w:rsidRPr="00606B65">
        <w:rPr>
          <w:sz w:val="28"/>
          <w:szCs w:val="28"/>
        </w:rPr>
        <w:t>Зациорский</w:t>
      </w:r>
      <w:proofErr w:type="spellEnd"/>
      <w:r w:rsidRPr="00606B65">
        <w:rPr>
          <w:sz w:val="28"/>
          <w:szCs w:val="28"/>
        </w:rPr>
        <w:t>. -  М: Физкультура и спорт, 1981. -135 с.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>Макаренко, Л.П. Универсальная программа начального обучения детей плаванию /Л.П. Макаренко. – М.: Физкультура и спорт, 1985. – С. 27-28.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>Плавание. Организация и проведение соревнований. – Минск, 2012. -34с.</w:t>
      </w:r>
    </w:p>
    <w:p w:rsidR="00624AA2" w:rsidRPr="00606B65" w:rsidRDefault="00624AA2" w:rsidP="003B38F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 xml:space="preserve">Никитский, Б.Н. Плавание с методикой преподавания: программа </w:t>
      </w:r>
      <w:proofErr w:type="spellStart"/>
      <w:r w:rsidRPr="00606B65">
        <w:rPr>
          <w:sz w:val="28"/>
          <w:szCs w:val="28"/>
        </w:rPr>
        <w:t>пед</w:t>
      </w:r>
      <w:proofErr w:type="gramStart"/>
      <w:r w:rsidRPr="00606B65">
        <w:rPr>
          <w:sz w:val="28"/>
          <w:szCs w:val="28"/>
        </w:rPr>
        <w:t>.и</w:t>
      </w:r>
      <w:proofErr w:type="gramEnd"/>
      <w:r w:rsidRPr="00606B65">
        <w:rPr>
          <w:sz w:val="28"/>
          <w:szCs w:val="28"/>
        </w:rPr>
        <w:t>н</w:t>
      </w:r>
      <w:proofErr w:type="spellEnd"/>
      <w:r w:rsidRPr="00606B65">
        <w:rPr>
          <w:sz w:val="28"/>
          <w:szCs w:val="28"/>
        </w:rPr>
        <w:t>-тов. - Сб. № 15, /Б.Н. Никитский. – М.: Просвещение, 1983. – С. 3-24.</w:t>
      </w:r>
    </w:p>
    <w:p w:rsidR="007C0B3A" w:rsidRDefault="00624AA2" w:rsidP="003B38F3">
      <w:pPr>
        <w:ind w:firstLine="709"/>
        <w:jc w:val="both"/>
        <w:rPr>
          <w:sz w:val="28"/>
          <w:szCs w:val="28"/>
        </w:rPr>
      </w:pPr>
      <w:r w:rsidRPr="00606B65">
        <w:rPr>
          <w:sz w:val="28"/>
          <w:szCs w:val="28"/>
        </w:rPr>
        <w:t xml:space="preserve">Никитский, Б.Н. Плавание: учебник для студентов </w:t>
      </w:r>
      <w:proofErr w:type="spellStart"/>
      <w:r w:rsidRPr="00606B65">
        <w:rPr>
          <w:sz w:val="28"/>
          <w:szCs w:val="28"/>
        </w:rPr>
        <w:t>фак</w:t>
      </w:r>
      <w:proofErr w:type="gramStart"/>
      <w:r w:rsidRPr="00606B65">
        <w:rPr>
          <w:sz w:val="28"/>
          <w:szCs w:val="28"/>
        </w:rPr>
        <w:t>.ф</w:t>
      </w:r>
      <w:proofErr w:type="gramEnd"/>
      <w:r w:rsidRPr="00606B65">
        <w:rPr>
          <w:sz w:val="28"/>
          <w:szCs w:val="28"/>
        </w:rPr>
        <w:t>из.воспитания</w:t>
      </w:r>
      <w:proofErr w:type="spellEnd"/>
      <w:r w:rsidRPr="00606B65">
        <w:rPr>
          <w:sz w:val="28"/>
          <w:szCs w:val="28"/>
        </w:rPr>
        <w:t xml:space="preserve"> </w:t>
      </w:r>
      <w:proofErr w:type="spellStart"/>
      <w:r w:rsidRPr="00606B65">
        <w:rPr>
          <w:sz w:val="28"/>
          <w:szCs w:val="28"/>
        </w:rPr>
        <w:t>пед.институтов</w:t>
      </w:r>
      <w:proofErr w:type="spellEnd"/>
      <w:r w:rsidRPr="00606B65">
        <w:rPr>
          <w:sz w:val="28"/>
          <w:szCs w:val="28"/>
        </w:rPr>
        <w:t xml:space="preserve"> по спец. № 2114 «Физическое воспитание» /Б.Н. Никитский. – М.: Просвещение, 1981. – 303 с.</w:t>
      </w:r>
    </w:p>
    <w:p w:rsidR="003B38F3" w:rsidRDefault="003B38F3" w:rsidP="003B38F3">
      <w:pPr>
        <w:ind w:firstLine="709"/>
        <w:jc w:val="both"/>
        <w:rPr>
          <w:sz w:val="28"/>
          <w:szCs w:val="28"/>
        </w:rPr>
      </w:pPr>
    </w:p>
    <w:p w:rsidR="003B38F3" w:rsidRPr="003B38F3" w:rsidRDefault="003B38F3" w:rsidP="003B38F3">
      <w:pPr>
        <w:pStyle w:val="1"/>
        <w:numPr>
          <w:ilvl w:val="0"/>
          <w:numId w:val="0"/>
        </w:numPr>
        <w:spacing w:line="240" w:lineRule="auto"/>
        <w:ind w:right="0" w:firstLine="709"/>
        <w:jc w:val="both"/>
        <w:rPr>
          <w:b w:val="0"/>
          <w:lang w:val="ru-RU"/>
        </w:rPr>
      </w:pPr>
      <w:r w:rsidRPr="003B38F3">
        <w:rPr>
          <w:b w:val="0"/>
          <w:lang w:val="ru-RU"/>
        </w:rPr>
        <w:t xml:space="preserve">Витебск УО «ВГУ им. П.М. </w:t>
      </w:r>
      <w:proofErr w:type="spellStart"/>
      <w:r w:rsidRPr="003B38F3">
        <w:rPr>
          <w:b w:val="0"/>
          <w:lang w:val="ru-RU"/>
        </w:rPr>
        <w:t>Машерова</w:t>
      </w:r>
      <w:proofErr w:type="spellEnd"/>
      <w:r w:rsidRPr="003B38F3">
        <w:rPr>
          <w:b w:val="0"/>
          <w:lang w:val="ru-RU"/>
        </w:rPr>
        <w:t xml:space="preserve"> 2012</w:t>
      </w:r>
    </w:p>
    <w:sectPr w:rsidR="003B38F3" w:rsidRPr="003B3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4F30"/>
    <w:multiLevelType w:val="multilevel"/>
    <w:tmpl w:val="2D1E2AF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8F49A9"/>
    <w:multiLevelType w:val="multilevel"/>
    <w:tmpl w:val="2D1E2AF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DEC1B27"/>
    <w:multiLevelType w:val="multilevel"/>
    <w:tmpl w:val="B43E1DEE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8E"/>
    <w:rsid w:val="0018508E"/>
    <w:rsid w:val="003B38F3"/>
    <w:rsid w:val="00624AA2"/>
    <w:rsid w:val="007C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3B38F3"/>
    <w:pPr>
      <w:keepNext/>
      <w:keepLines/>
      <w:numPr>
        <w:numId w:val="3"/>
      </w:numPr>
      <w:spacing w:after="0" w:line="259" w:lineRule="auto"/>
      <w:ind w:left="10" w:righ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2">
    <w:name w:val="heading 2"/>
    <w:next w:val="a"/>
    <w:link w:val="20"/>
    <w:uiPriority w:val="9"/>
    <w:unhideWhenUsed/>
    <w:qFormat/>
    <w:rsid w:val="003B38F3"/>
    <w:pPr>
      <w:keepNext/>
      <w:keepLines/>
      <w:numPr>
        <w:ilvl w:val="1"/>
        <w:numId w:val="3"/>
      </w:numPr>
      <w:spacing w:after="8" w:line="270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AA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B38F3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B38F3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3B38F3"/>
    <w:pPr>
      <w:keepNext/>
      <w:keepLines/>
      <w:numPr>
        <w:numId w:val="3"/>
      </w:numPr>
      <w:spacing w:after="0" w:line="259" w:lineRule="auto"/>
      <w:ind w:left="10" w:righ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2">
    <w:name w:val="heading 2"/>
    <w:next w:val="a"/>
    <w:link w:val="20"/>
    <w:uiPriority w:val="9"/>
    <w:unhideWhenUsed/>
    <w:qFormat/>
    <w:rsid w:val="003B38F3"/>
    <w:pPr>
      <w:keepNext/>
      <w:keepLines/>
      <w:numPr>
        <w:ilvl w:val="1"/>
        <w:numId w:val="3"/>
      </w:numPr>
      <w:spacing w:after="8" w:line="270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AA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B38F3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B38F3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459</Words>
  <Characters>2622</Characters>
  <Application>Microsoft Office Word</Application>
  <DocSecurity>0</DocSecurity>
  <Lines>21</Lines>
  <Paragraphs>6</Paragraphs>
  <ScaleCrop>false</ScaleCrop>
  <Company>Krokoz™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Artem Demidov</cp:lastModifiedBy>
  <cp:revision>4</cp:revision>
  <dcterms:created xsi:type="dcterms:W3CDTF">2019-11-04T08:11:00Z</dcterms:created>
  <dcterms:modified xsi:type="dcterms:W3CDTF">2020-03-26T08:55:00Z</dcterms:modified>
</cp:coreProperties>
</file>